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C4" w:rsidRDefault="001E46C4" w:rsidP="001E46C4">
      <w:pPr>
        <w:widowControl w:val="0"/>
        <w:tabs>
          <w:tab w:val="center" w:pos="5112"/>
        </w:tabs>
        <w:spacing w:after="0"/>
        <w:jc w:val="right"/>
        <w:rPr>
          <w:rFonts w:ascii="Arial" w:hAnsi="Arial" w:cs="Arial"/>
        </w:rPr>
      </w:pPr>
      <w:r>
        <w:rPr>
          <w:noProof/>
        </w:rPr>
        <mc:AlternateContent>
          <mc:Choice Requires="wps">
            <w:drawing>
              <wp:anchor distT="152400" distB="152400" distL="152400" distR="152400" simplePos="0" relativeHeight="251659264" behindDoc="0" locked="0" layoutInCell="0" allowOverlap="1" wp14:anchorId="64EC44C1" wp14:editId="571681BE">
                <wp:simplePos x="0" y="0"/>
                <wp:positionH relativeFrom="margin">
                  <wp:align>left</wp:align>
                </wp:positionH>
                <wp:positionV relativeFrom="paragraph">
                  <wp:posOffset>0</wp:posOffset>
                </wp:positionV>
                <wp:extent cx="2442210" cy="4629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6C4" w:rsidRPr="00E30582" w:rsidRDefault="001E46C4" w:rsidP="001E46C4">
                            <w:pPr>
                              <w:widowControl w:val="0"/>
                              <w:tabs>
                                <w:tab w:val="center" w:pos="409"/>
                              </w:tabs>
                              <w:spacing w:after="0"/>
                              <w:jc w:val="center"/>
                              <w:rPr>
                                <w:rFonts w:ascii="Arial" w:hAnsi="Arial" w:cs="Arial"/>
                                <w:b/>
                                <w:sz w:val="12"/>
                                <w:szCs w:val="12"/>
                              </w:rPr>
                            </w:pPr>
                            <w:r w:rsidRPr="00E30582">
                              <w:rPr>
                                <w:rFonts w:ascii="Arial" w:hAnsi="Arial" w:cs="Arial"/>
                                <w:b/>
                                <w:sz w:val="12"/>
                                <w:szCs w:val="12"/>
                              </w:rPr>
                              <w:t>STATE OF KANSAS</w:t>
                            </w:r>
                          </w:p>
                          <w:p w:rsidR="001E46C4" w:rsidRPr="00E30582" w:rsidRDefault="001E46C4" w:rsidP="001E46C4">
                            <w:pPr>
                              <w:widowControl w:val="0"/>
                              <w:tabs>
                                <w:tab w:val="center" w:pos="409"/>
                              </w:tabs>
                              <w:spacing w:after="0"/>
                              <w:jc w:val="center"/>
                              <w:rPr>
                                <w:rFonts w:ascii="Arial" w:hAnsi="Arial" w:cs="Arial"/>
                                <w:b/>
                                <w:sz w:val="12"/>
                                <w:szCs w:val="12"/>
                              </w:rPr>
                            </w:pPr>
                            <w:r w:rsidRPr="00E30582">
                              <w:rPr>
                                <w:rFonts w:ascii="Arial" w:hAnsi="Arial" w:cs="Arial"/>
                                <w:b/>
                                <w:sz w:val="12"/>
                                <w:szCs w:val="12"/>
                              </w:rPr>
                              <w:t xml:space="preserve">DEPARTMENT </w:t>
                            </w:r>
                            <w:r>
                              <w:rPr>
                                <w:rFonts w:ascii="Arial" w:hAnsi="Arial" w:cs="Arial"/>
                                <w:b/>
                                <w:sz w:val="12"/>
                                <w:szCs w:val="12"/>
                              </w:rPr>
                              <w:t>FOR CHILDREN AND FAMILIES</w:t>
                            </w:r>
                          </w:p>
                          <w:p w:rsidR="001E46C4" w:rsidRPr="00E30582" w:rsidRDefault="001E46C4" w:rsidP="001E46C4">
                            <w:pPr>
                              <w:widowControl w:val="0"/>
                              <w:tabs>
                                <w:tab w:val="center" w:pos="409"/>
                              </w:tabs>
                              <w:spacing w:after="0"/>
                              <w:jc w:val="center"/>
                              <w:rPr>
                                <w:rFonts w:ascii="Arial" w:hAnsi="Arial" w:cs="Arial"/>
                                <w:b/>
                                <w:sz w:val="12"/>
                                <w:szCs w:val="12"/>
                              </w:rPr>
                            </w:pPr>
                            <w:r w:rsidRPr="00E30582">
                              <w:rPr>
                                <w:rFonts w:ascii="Arial" w:hAnsi="Arial" w:cs="Arial"/>
                                <w:b/>
                                <w:sz w:val="12"/>
                                <w:szCs w:val="12"/>
                              </w:rPr>
                              <w:t xml:space="preserve">ECONOMIC &amp; EMPLOYMENT </w:t>
                            </w:r>
                            <w:r>
                              <w:rPr>
                                <w:rFonts w:ascii="Arial" w:hAnsi="Arial" w:cs="Arial"/>
                                <w:b/>
                                <w:sz w:val="12"/>
                                <w:szCs w:val="12"/>
                              </w:rPr>
                              <w:t>SERVICES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44C1" id="_x0000_t202" coordsize="21600,21600" o:spt="202" path="m,l,21600r21600,l21600,xe">
                <v:stroke joinstyle="miter"/>
                <v:path gradientshapeok="t" o:connecttype="rect"/>
              </v:shapetype>
              <v:shape id="Text Box 2" o:spid="_x0000_s1026" type="#_x0000_t202" style="position:absolute;left:0;text-align:left;margin-left:0;margin-top:0;width:192.3pt;height:36.45pt;z-index:251659264;visibility:visible;mso-wrap-style:square;mso-width-percent:0;mso-height-percent:0;mso-wrap-distance-left:12pt;mso-wrap-distance-top:12pt;mso-wrap-distance-right:12pt;mso-wrap-distance-bottom:12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" o:allowincell="f" stroked="f">
                <v:textbox inset="6pt,6pt,6pt,6pt">
                  <w:txbxContent>
                    <w:p w:rsidR="001E46C4" w:rsidRPr="00E30582" w:rsidRDefault="001E46C4" w:rsidP="001E46C4">
                      <w:pPr>
                        <w:widowControl w:val="0"/>
                        <w:tabs>
                          <w:tab w:val="center" w:pos="409"/>
                        </w:tabs>
                        <w:spacing w:after="0"/>
                        <w:jc w:val="center"/>
                        <w:rPr>
                          <w:rFonts w:ascii="Arial" w:hAnsi="Arial" w:cs="Arial"/>
                          <w:b/>
                          <w:sz w:val="12"/>
                          <w:szCs w:val="12"/>
                        </w:rPr>
                      </w:pPr>
                      <w:r w:rsidRPr="00E30582">
                        <w:rPr>
                          <w:rFonts w:ascii="Arial" w:hAnsi="Arial" w:cs="Arial"/>
                          <w:b/>
                          <w:sz w:val="12"/>
                          <w:szCs w:val="12"/>
                        </w:rPr>
                        <w:t>STATE OF KANSAS</w:t>
                      </w:r>
                    </w:p>
                    <w:p w:rsidR="001E46C4" w:rsidRPr="00E30582" w:rsidRDefault="001E46C4" w:rsidP="001E46C4">
                      <w:pPr>
                        <w:widowControl w:val="0"/>
                        <w:tabs>
                          <w:tab w:val="center" w:pos="409"/>
                        </w:tabs>
                        <w:spacing w:after="0"/>
                        <w:jc w:val="center"/>
                        <w:rPr>
                          <w:rFonts w:ascii="Arial" w:hAnsi="Arial" w:cs="Arial"/>
                          <w:b/>
                          <w:sz w:val="12"/>
                          <w:szCs w:val="12"/>
                        </w:rPr>
                      </w:pPr>
                      <w:r w:rsidRPr="00E30582">
                        <w:rPr>
                          <w:rFonts w:ascii="Arial" w:hAnsi="Arial" w:cs="Arial"/>
                          <w:b/>
                          <w:sz w:val="12"/>
                          <w:szCs w:val="12"/>
                        </w:rPr>
                        <w:t xml:space="preserve">DEPARTMENT </w:t>
                      </w:r>
                      <w:r>
                        <w:rPr>
                          <w:rFonts w:ascii="Arial" w:hAnsi="Arial" w:cs="Arial"/>
                          <w:b/>
                          <w:sz w:val="12"/>
                          <w:szCs w:val="12"/>
                        </w:rPr>
                        <w:t>FOR CHILDREN AND FAMILIES</w:t>
                      </w:r>
                    </w:p>
                    <w:p w:rsidR="001E46C4" w:rsidRPr="00E30582" w:rsidRDefault="001E46C4" w:rsidP="001E46C4">
                      <w:pPr>
                        <w:widowControl w:val="0"/>
                        <w:tabs>
                          <w:tab w:val="center" w:pos="409"/>
                        </w:tabs>
                        <w:spacing w:after="0"/>
                        <w:jc w:val="center"/>
                        <w:rPr>
                          <w:rFonts w:ascii="Arial" w:hAnsi="Arial" w:cs="Arial"/>
                          <w:b/>
                          <w:sz w:val="12"/>
                          <w:szCs w:val="12"/>
                        </w:rPr>
                      </w:pPr>
                      <w:r w:rsidRPr="00E30582">
                        <w:rPr>
                          <w:rFonts w:ascii="Arial" w:hAnsi="Arial" w:cs="Arial"/>
                          <w:b/>
                          <w:sz w:val="12"/>
                          <w:szCs w:val="12"/>
                        </w:rPr>
                        <w:t xml:space="preserve">ECONOMIC &amp; EMPLOYMENT </w:t>
                      </w:r>
                      <w:r>
                        <w:rPr>
                          <w:rFonts w:ascii="Arial" w:hAnsi="Arial" w:cs="Arial"/>
                          <w:b/>
                          <w:sz w:val="12"/>
                          <w:szCs w:val="12"/>
                        </w:rPr>
                        <w:t>SERVICES</w:t>
                      </w:r>
                    </w:p>
                  </w:txbxContent>
                </v:textbox>
                <w10:wrap type="square" side="largest" anchorx="margin"/>
              </v:shape>
            </w:pict>
          </mc:Fallback>
        </mc:AlternateContent>
      </w:r>
      <w:r>
        <w:fldChar w:fldCharType="begin"/>
      </w:r>
      <w:r>
        <w:instrText xml:space="preserve"> SEQ CHAPTER \h \r 1</w:instrText>
      </w:r>
      <w:r>
        <w:fldChar w:fldCharType="end"/>
      </w:r>
      <w:r>
        <w:rPr>
          <w:rFonts w:ascii="Verdana" w:hAnsi="Verdana"/>
        </w:rPr>
        <w:tab/>
      </w:r>
      <w:bookmarkStart w:id="0" w:name="_Hlk490036013"/>
      <w:r>
        <w:rPr>
          <w:rFonts w:ascii="Arial" w:hAnsi="Arial" w:cs="Arial"/>
        </w:rPr>
        <w:t>ES-3117</w:t>
      </w:r>
    </w:p>
    <w:p w:rsidR="001E46C4" w:rsidRDefault="001E46C4" w:rsidP="001E46C4">
      <w:pPr>
        <w:widowControl w:val="0"/>
        <w:tabs>
          <w:tab w:val="center" w:pos="5112"/>
        </w:tabs>
        <w:jc w:val="right"/>
        <w:rPr>
          <w:rFonts w:ascii="Verdana" w:hAnsi="Verdana"/>
        </w:rPr>
      </w:pPr>
      <w:r w:rsidRPr="006E24D1">
        <w:rPr>
          <w:rFonts w:ascii="Arial" w:hAnsi="Arial" w:cs="Arial"/>
        </w:rPr>
        <w:t>08-</w:t>
      </w:r>
      <w:r>
        <w:rPr>
          <w:rFonts w:ascii="Arial" w:hAnsi="Arial" w:cs="Arial"/>
        </w:rPr>
        <w:t>17</w:t>
      </w:r>
    </w:p>
    <w:p w:rsidR="001E46C4" w:rsidRDefault="001E46C4" w:rsidP="001E46C4">
      <w:pPr>
        <w:widowControl w:val="0"/>
        <w:tabs>
          <w:tab w:val="center" w:pos="5112"/>
        </w:tabs>
        <w:spacing w:after="0"/>
        <w:jc w:val="center"/>
        <w:rPr>
          <w:rFonts w:ascii="Arial" w:hAnsi="Arial" w:cs="Arial"/>
          <w:b/>
          <w:sz w:val="28"/>
          <w:szCs w:val="28"/>
        </w:rPr>
      </w:pPr>
    </w:p>
    <w:p w:rsidR="001E46C4" w:rsidRDefault="001E46C4" w:rsidP="001E46C4">
      <w:pPr>
        <w:widowControl w:val="0"/>
        <w:tabs>
          <w:tab w:val="center" w:pos="5112"/>
        </w:tabs>
        <w:spacing w:after="0"/>
        <w:jc w:val="center"/>
        <w:rPr>
          <w:rFonts w:ascii="Arial" w:hAnsi="Arial" w:cs="Arial"/>
          <w:b/>
          <w:sz w:val="28"/>
          <w:szCs w:val="28"/>
        </w:rPr>
      </w:pPr>
      <w:r>
        <w:rPr>
          <w:rFonts w:ascii="Arial" w:hAnsi="Arial" w:cs="Arial"/>
          <w:b/>
          <w:sz w:val="28"/>
          <w:szCs w:val="28"/>
        </w:rPr>
        <w:t>Purchase and Prepare Statement</w:t>
      </w:r>
      <w:bookmarkEnd w:id="0"/>
    </w:p>
    <w:p w:rsidR="001E46C4" w:rsidRPr="00E30582" w:rsidRDefault="001E46C4" w:rsidP="001E46C4">
      <w:pPr>
        <w:widowControl w:val="0"/>
        <w:tabs>
          <w:tab w:val="center" w:pos="5112"/>
        </w:tabs>
        <w:spacing w:after="0"/>
        <w:rPr>
          <w:rFonts w:ascii="Verdana" w:hAnsi="Verdana"/>
          <w:sz w:val="28"/>
          <w:szCs w:val="28"/>
        </w:rPr>
      </w:pPr>
    </w:p>
    <w:p w:rsidR="001E46C4" w:rsidRPr="003565C2"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Cs w:val="24"/>
        </w:rPr>
      </w:pPr>
      <w:bookmarkStart w:id="1" w:name="_Hlk490036036"/>
      <w:r>
        <w:rPr>
          <w:rFonts w:ascii="Arial" w:hAnsi="Arial" w:cs="Arial"/>
          <w:szCs w:val="24"/>
        </w:rPr>
        <w:t xml:space="preserve">Since you are living with other persons, we need to know if you will be purchasing and preparing your meals separately or together. We need for you to verify this in writing. </w:t>
      </w:r>
    </w:p>
    <w:p w:rsidR="001E46C4"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Verdana" w:hAnsi="Verdana"/>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r w:rsidRPr="001245EE">
        <w:rPr>
          <w:rFonts w:ascii="Arial" w:hAnsi="Arial" w:cs="Arial"/>
          <w:sz w:val="24"/>
          <w:szCs w:val="24"/>
        </w:rPr>
        <w:t xml:space="preserve">Mark one of the following boxes that applies to your situation, and sign, date and return this form and any additional information requested below by </w:t>
      </w:r>
      <w:r w:rsidRPr="001245EE">
        <w:rPr>
          <w:rFonts w:ascii="Arial" w:hAnsi="Arial" w:cs="Arial"/>
          <w:sz w:val="24"/>
          <w:szCs w:val="24"/>
        </w:rPr>
        <w:fldChar w:fldCharType="begin">
          <w:ffData>
            <w:name w:val="Text4"/>
            <w:enabled/>
            <w:calcOnExit w:val="0"/>
            <w:textInput/>
          </w:ffData>
        </w:fldChar>
      </w:r>
      <w:bookmarkStart w:id="2" w:name="Text4"/>
      <w:r w:rsidRPr="001245EE">
        <w:rPr>
          <w:rFonts w:ascii="Arial" w:hAnsi="Arial" w:cs="Arial"/>
          <w:sz w:val="24"/>
          <w:szCs w:val="24"/>
        </w:rPr>
        <w:instrText xml:space="preserve"> FORMTEXT </w:instrText>
      </w:r>
      <w:r w:rsidRPr="001245EE">
        <w:rPr>
          <w:rFonts w:ascii="Arial" w:hAnsi="Arial" w:cs="Arial"/>
          <w:sz w:val="24"/>
          <w:szCs w:val="24"/>
        </w:rPr>
      </w:r>
      <w:r w:rsidRPr="001245EE">
        <w:rPr>
          <w:rFonts w:ascii="Arial" w:hAnsi="Arial" w:cs="Arial"/>
          <w:sz w:val="24"/>
          <w:szCs w:val="24"/>
        </w:rPr>
        <w:fldChar w:fldCharType="separate"/>
      </w:r>
      <w:bookmarkStart w:id="3" w:name="_GoBack"/>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bookmarkEnd w:id="3"/>
      <w:r w:rsidRPr="001245EE">
        <w:rPr>
          <w:rFonts w:ascii="Arial" w:hAnsi="Arial" w:cs="Arial"/>
          <w:sz w:val="24"/>
          <w:szCs w:val="24"/>
        </w:rPr>
        <w:fldChar w:fldCharType="end"/>
      </w:r>
      <w:bookmarkEnd w:id="2"/>
      <w:r>
        <w:rPr>
          <w:rFonts w:ascii="Arial" w:hAnsi="Arial" w:cs="Arial"/>
          <w:szCs w:val="24"/>
        </w:rPr>
        <w:t>.</w:t>
      </w:r>
    </w:p>
    <w:bookmarkEnd w:id="1"/>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bl>
      <w:tblPr>
        <w:tblW w:w="10281" w:type="dxa"/>
        <w:tblBorders>
          <w:bottom w:val="single" w:sz="4" w:space="0" w:color="auto"/>
        </w:tblBorders>
        <w:tblLayout w:type="fixed"/>
        <w:tblLook w:val="04A0" w:firstRow="1" w:lastRow="0" w:firstColumn="1" w:lastColumn="0" w:noHBand="0" w:noVBand="1"/>
      </w:tblPr>
      <w:tblGrid>
        <w:gridCol w:w="425"/>
        <w:gridCol w:w="3193"/>
        <w:gridCol w:w="6663"/>
      </w:tblGrid>
      <w:tr w:rsidR="001E46C4" w:rsidRPr="001245EE" w:rsidTr="00F60954">
        <w:trPr>
          <w:trHeight w:val="351"/>
        </w:trPr>
        <w:tc>
          <w:tcPr>
            <w:tcW w:w="425" w:type="dxa"/>
            <w:tcBorders>
              <w:top w:val="single" w:sz="4" w:space="0" w:color="auto"/>
              <w:left w:val="single" w:sz="4" w:space="0" w:color="auto"/>
              <w:bottom w:val="single" w:sz="4" w:space="0" w:color="auto"/>
              <w:right w:val="single" w:sz="4" w:space="0" w:color="auto"/>
            </w:tcBorders>
            <w:vAlign w:val="bottom"/>
          </w:tcPr>
          <w:p w:rsidR="001E46C4" w:rsidRPr="001245EE" w:rsidRDefault="001E46C4" w:rsidP="001E46C4">
            <w:pPr>
              <w:spacing w:before="20" w:after="0"/>
              <w:rPr>
                <w:rFonts w:ascii="Arial" w:hAnsi="Arial" w:cs="Arial"/>
                <w:sz w:val="24"/>
                <w:szCs w:val="24"/>
              </w:rPr>
            </w:pPr>
            <w:bookmarkStart w:id="4" w:name="_Hlk490036176"/>
          </w:p>
        </w:tc>
        <w:tc>
          <w:tcPr>
            <w:tcW w:w="9856" w:type="dxa"/>
            <w:gridSpan w:val="2"/>
            <w:tcBorders>
              <w:left w:val="single" w:sz="4" w:space="0" w:color="auto"/>
            </w:tcBorders>
            <w:vAlign w:val="bottom"/>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r w:rsidRPr="001245EE">
              <w:rPr>
                <w:rFonts w:ascii="Arial" w:hAnsi="Arial" w:cs="Arial"/>
                <w:sz w:val="24"/>
                <w:szCs w:val="24"/>
              </w:rPr>
              <w:t xml:space="preserve">I state that I </w:t>
            </w:r>
            <w:r w:rsidRPr="001245EE">
              <w:rPr>
                <w:rFonts w:ascii="Arial" w:hAnsi="Arial" w:cs="Arial"/>
                <w:b/>
                <w:sz w:val="24"/>
                <w:szCs w:val="24"/>
              </w:rPr>
              <w:t>DO</w:t>
            </w:r>
            <w:r w:rsidRPr="001245EE">
              <w:rPr>
                <w:rFonts w:ascii="Arial" w:hAnsi="Arial" w:cs="Arial"/>
                <w:sz w:val="24"/>
                <w:szCs w:val="24"/>
              </w:rPr>
              <w:t xml:space="preserve"> purchase and prepare my household’s meals with the following person(s):</w:t>
            </w:r>
          </w:p>
        </w:tc>
      </w:tr>
      <w:tr w:rsidR="001E46C4" w:rsidRPr="001245EE" w:rsidTr="00F60954">
        <w:trPr>
          <w:trHeight w:val="332"/>
        </w:trPr>
        <w:tc>
          <w:tcPr>
            <w:tcW w:w="3618" w:type="dxa"/>
            <w:gridSpan w:val="2"/>
            <w:vAlign w:val="bottom"/>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c>
        <w:tc>
          <w:tcPr>
            <w:tcW w:w="6663" w:type="dxa"/>
            <w:vAlign w:val="bottom"/>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c>
      </w:tr>
      <w:bookmarkEnd w:id="4"/>
    </w:tbl>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bookmarkStart w:id="5" w:name="_Hlk490036309"/>
      <w:r w:rsidRPr="001245EE">
        <w:rPr>
          <w:rFonts w:ascii="Arial" w:hAnsi="Arial" w:cs="Arial"/>
          <w:sz w:val="24"/>
          <w:szCs w:val="24"/>
        </w:rPr>
        <w:t>NOTE: you may be required to provide additional information for this person(s).</w:t>
      </w:r>
    </w:p>
    <w:bookmarkEnd w:id="5"/>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sz w:val="24"/>
          <w:szCs w:val="24"/>
        </w:rPr>
      </w:pPr>
    </w:p>
    <w:tbl>
      <w:tblPr>
        <w:tblW w:w="10281" w:type="dxa"/>
        <w:tblBorders>
          <w:bottom w:val="single" w:sz="4" w:space="0" w:color="auto"/>
        </w:tblBorders>
        <w:tblLayout w:type="fixed"/>
        <w:tblLook w:val="04A0" w:firstRow="1" w:lastRow="0" w:firstColumn="1" w:lastColumn="0" w:noHBand="0" w:noVBand="1"/>
      </w:tblPr>
      <w:tblGrid>
        <w:gridCol w:w="425"/>
        <w:gridCol w:w="3193"/>
        <w:gridCol w:w="6663"/>
      </w:tblGrid>
      <w:tr w:rsidR="001E46C4" w:rsidRPr="001245EE" w:rsidTr="00F60954">
        <w:trPr>
          <w:trHeight w:val="351"/>
        </w:trPr>
        <w:tc>
          <w:tcPr>
            <w:tcW w:w="425" w:type="dxa"/>
            <w:tcBorders>
              <w:top w:val="single" w:sz="4" w:space="0" w:color="auto"/>
              <w:left w:val="single" w:sz="4" w:space="0" w:color="auto"/>
              <w:bottom w:val="single" w:sz="4" w:space="0" w:color="auto"/>
              <w:right w:val="single" w:sz="4" w:space="0" w:color="auto"/>
            </w:tcBorders>
            <w:vAlign w:val="bottom"/>
          </w:tcPr>
          <w:p w:rsidR="001E46C4" w:rsidRPr="001245EE" w:rsidRDefault="001E46C4" w:rsidP="001E46C4">
            <w:pPr>
              <w:spacing w:before="20" w:after="0"/>
              <w:rPr>
                <w:rFonts w:ascii="Arial" w:hAnsi="Arial" w:cs="Arial"/>
                <w:sz w:val="24"/>
                <w:szCs w:val="24"/>
              </w:rPr>
            </w:pPr>
          </w:p>
        </w:tc>
        <w:tc>
          <w:tcPr>
            <w:tcW w:w="9856" w:type="dxa"/>
            <w:gridSpan w:val="2"/>
            <w:tcBorders>
              <w:left w:val="single" w:sz="4" w:space="0" w:color="auto"/>
            </w:tcBorders>
            <w:vAlign w:val="bottom"/>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r w:rsidRPr="001245EE">
              <w:rPr>
                <w:rFonts w:ascii="Arial" w:hAnsi="Arial" w:cs="Arial"/>
                <w:sz w:val="24"/>
                <w:szCs w:val="24"/>
              </w:rPr>
              <w:t xml:space="preserve">I state that I </w:t>
            </w:r>
            <w:r w:rsidRPr="001245EE">
              <w:rPr>
                <w:rFonts w:ascii="Arial" w:hAnsi="Arial" w:cs="Arial"/>
                <w:b/>
                <w:sz w:val="24"/>
                <w:szCs w:val="24"/>
              </w:rPr>
              <w:t>DO</w:t>
            </w:r>
            <w:r w:rsidRPr="001245EE">
              <w:rPr>
                <w:rFonts w:ascii="Arial" w:hAnsi="Arial" w:cs="Arial"/>
                <w:sz w:val="24"/>
                <w:szCs w:val="24"/>
              </w:rPr>
              <w:t xml:space="preserve"> </w:t>
            </w:r>
            <w:r w:rsidRPr="001245EE">
              <w:rPr>
                <w:rFonts w:ascii="Arial" w:hAnsi="Arial" w:cs="Arial"/>
                <w:b/>
                <w:sz w:val="24"/>
                <w:szCs w:val="24"/>
              </w:rPr>
              <w:t>NOT</w:t>
            </w:r>
            <w:r w:rsidRPr="001245EE">
              <w:rPr>
                <w:rFonts w:ascii="Arial" w:hAnsi="Arial" w:cs="Arial"/>
                <w:sz w:val="24"/>
                <w:szCs w:val="24"/>
              </w:rPr>
              <w:t xml:space="preserve"> purchase and prepare my household’s meals with the following person(s):</w:t>
            </w:r>
          </w:p>
        </w:tc>
      </w:tr>
      <w:tr w:rsidR="001E46C4" w:rsidRPr="001245EE" w:rsidTr="00F60954">
        <w:trPr>
          <w:trHeight w:val="332"/>
        </w:trPr>
        <w:tc>
          <w:tcPr>
            <w:tcW w:w="3618" w:type="dxa"/>
            <w:gridSpan w:val="2"/>
            <w:vAlign w:val="bottom"/>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c>
        <w:tc>
          <w:tcPr>
            <w:tcW w:w="6663" w:type="dxa"/>
            <w:vAlign w:val="bottom"/>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c>
      </w:tr>
    </w:tbl>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bl>
      <w:tblPr>
        <w:tblW w:w="0" w:type="auto"/>
        <w:tblLook w:val="04A0" w:firstRow="1" w:lastRow="0" w:firstColumn="1" w:lastColumn="0" w:noHBand="0" w:noVBand="1"/>
      </w:tblPr>
      <w:tblGrid>
        <w:gridCol w:w="7154"/>
        <w:gridCol w:w="237"/>
        <w:gridCol w:w="2833"/>
      </w:tblGrid>
      <w:tr w:rsidR="001E46C4" w:rsidRPr="001245EE" w:rsidTr="00F60954">
        <w:trPr>
          <w:trHeight w:val="262"/>
        </w:trPr>
        <w:tc>
          <w:tcPr>
            <w:tcW w:w="7439" w:type="dxa"/>
            <w:gridSpan w:val="2"/>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bookmarkStart w:id="6" w:name="_Hlk490036369"/>
          </w:p>
        </w:tc>
        <w:tc>
          <w:tcPr>
            <w:tcW w:w="2850" w:type="dxa"/>
            <w:tcBorders>
              <w:bottom w:val="single" w:sz="8" w:space="0" w:color="auto"/>
            </w:tcBorders>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c>
      </w:tr>
      <w:tr w:rsidR="001E46C4" w:rsidRPr="001245EE" w:rsidTr="00F60954">
        <w:trPr>
          <w:trHeight w:val="276"/>
        </w:trPr>
        <w:tc>
          <w:tcPr>
            <w:tcW w:w="7202" w:type="dxa"/>
            <w:tcBorders>
              <w:top w:val="single" w:sz="8" w:space="0" w:color="auto"/>
            </w:tcBorders>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r w:rsidRPr="001245EE">
              <w:rPr>
                <w:rFonts w:ascii="Arial" w:hAnsi="Arial" w:cs="Arial"/>
                <w:sz w:val="24"/>
                <w:szCs w:val="24"/>
              </w:rPr>
              <w:t>Signature</w:t>
            </w:r>
          </w:p>
        </w:tc>
        <w:tc>
          <w:tcPr>
            <w:tcW w:w="236" w:type="dxa"/>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tc>
        <w:tc>
          <w:tcPr>
            <w:tcW w:w="2850" w:type="dxa"/>
            <w:tcBorders>
              <w:top w:val="single" w:sz="8" w:space="0" w:color="auto"/>
            </w:tcBorders>
          </w:tcPr>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r w:rsidRPr="001245EE">
              <w:rPr>
                <w:rFonts w:ascii="Arial" w:hAnsi="Arial" w:cs="Arial"/>
                <w:sz w:val="24"/>
                <w:szCs w:val="24"/>
              </w:rPr>
              <w:t>Date</w:t>
            </w:r>
          </w:p>
        </w:tc>
      </w:tr>
      <w:bookmarkEnd w:id="6"/>
    </w:tbl>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center" w:pos="5112"/>
        </w:tabs>
        <w:spacing w:after="0"/>
        <w:rPr>
          <w:rFonts w:ascii="Arial" w:hAnsi="Arial" w:cs="Arial"/>
          <w:sz w:val="24"/>
          <w:szCs w:val="24"/>
        </w:rPr>
      </w:pP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bookmarkStart w:id="7" w:name="_Hlk490036390"/>
      <w:r w:rsidRPr="001245EE">
        <w:rPr>
          <w:rFonts w:ascii="Arial" w:hAnsi="Arial" w:cs="Arial"/>
          <w:sz w:val="24"/>
          <w:szCs w:val="24"/>
        </w:rPr>
        <w:t xml:space="preserve">Failure to provide this information could result in your food assistance benefits being changed, denied, or closed.  </w:t>
      </w:r>
    </w:p>
    <w:p w:rsidR="001E46C4" w:rsidRPr="001245EE" w:rsidRDefault="001E46C4" w:rsidP="001E46C4">
      <w:pPr>
        <w:widowControl w:val="0"/>
        <w:tabs>
          <w:tab w:val="left" w:pos="-102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p>
    <w:p w:rsidR="001E46C4" w:rsidRPr="001245EE" w:rsidRDefault="001E46C4" w:rsidP="001E46C4">
      <w:pPr>
        <w:widowControl w:val="0"/>
        <w:tabs>
          <w:tab w:val="left" w:pos="-720"/>
          <w:tab w:val="left" w:pos="0"/>
          <w:tab w:val="left" w:pos="720"/>
          <w:tab w:val="left" w:pos="1440"/>
          <w:tab w:val="left" w:pos="2160"/>
          <w:tab w:val="left" w:pos="2880"/>
          <w:tab w:val="left" w:pos="3600"/>
          <w:tab w:val="left" w:pos="4320"/>
          <w:tab w:val="left" w:pos="5040"/>
          <w:tab w:val="left" w:pos="5760"/>
          <w:tab w:val="left" w:pos="6570"/>
          <w:tab w:val="left" w:pos="6822"/>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4"/>
          <w:szCs w:val="24"/>
        </w:rPr>
      </w:pPr>
      <w:r w:rsidRPr="001245EE">
        <w:rPr>
          <w:rFonts w:ascii="Arial" w:hAnsi="Arial" w:cs="Arial"/>
          <w:sz w:val="24"/>
          <w:szCs w:val="24"/>
        </w:rPr>
        <w:t xml:space="preserve">If you have questions, call </w:t>
      </w:r>
      <w:r w:rsidRPr="001245EE">
        <w:rPr>
          <w:rFonts w:ascii="Arial" w:hAnsi="Arial" w:cs="Arial"/>
          <w:sz w:val="24"/>
          <w:szCs w:val="24"/>
        </w:rPr>
        <w:fldChar w:fldCharType="begin">
          <w:ffData>
            <w:name w:val="Text1"/>
            <w:enabled/>
            <w:calcOnExit w:val="0"/>
            <w:textInput/>
          </w:ffData>
        </w:fldChar>
      </w:r>
      <w:bookmarkStart w:id="8" w:name="Text1"/>
      <w:r w:rsidRPr="001245EE">
        <w:rPr>
          <w:rFonts w:ascii="Arial" w:hAnsi="Arial" w:cs="Arial"/>
          <w:sz w:val="24"/>
          <w:szCs w:val="24"/>
        </w:rPr>
        <w:instrText xml:space="preserve"> FORMTEXT </w:instrText>
      </w:r>
      <w:r w:rsidRPr="001245EE">
        <w:rPr>
          <w:rFonts w:ascii="Arial" w:hAnsi="Arial" w:cs="Arial"/>
          <w:sz w:val="24"/>
          <w:szCs w:val="24"/>
        </w:rPr>
      </w:r>
      <w:r w:rsidRPr="001245EE">
        <w:rPr>
          <w:rFonts w:ascii="Arial" w:hAnsi="Arial" w:cs="Arial"/>
          <w:sz w:val="24"/>
          <w:szCs w:val="24"/>
        </w:rPr>
        <w:fldChar w:fldCharType="separate"/>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sz w:val="24"/>
          <w:szCs w:val="24"/>
        </w:rPr>
        <w:fldChar w:fldCharType="end"/>
      </w:r>
      <w:bookmarkEnd w:id="8"/>
      <w:r w:rsidRPr="001245EE">
        <w:rPr>
          <w:rFonts w:ascii="Arial" w:hAnsi="Arial" w:cs="Arial"/>
          <w:sz w:val="24"/>
          <w:szCs w:val="24"/>
        </w:rPr>
        <w:t xml:space="preserve"> at </w:t>
      </w:r>
      <w:r w:rsidRPr="001245EE">
        <w:rPr>
          <w:rFonts w:ascii="Arial" w:hAnsi="Arial" w:cs="Arial"/>
          <w:sz w:val="24"/>
          <w:szCs w:val="24"/>
        </w:rPr>
        <w:fldChar w:fldCharType="begin">
          <w:ffData>
            <w:name w:val="Text2"/>
            <w:enabled/>
            <w:calcOnExit w:val="0"/>
            <w:textInput/>
          </w:ffData>
        </w:fldChar>
      </w:r>
      <w:bookmarkStart w:id="9" w:name="Text2"/>
      <w:r w:rsidRPr="001245EE">
        <w:rPr>
          <w:rFonts w:ascii="Arial" w:hAnsi="Arial" w:cs="Arial"/>
          <w:sz w:val="24"/>
          <w:szCs w:val="24"/>
        </w:rPr>
        <w:instrText xml:space="preserve"> FORMTEXT </w:instrText>
      </w:r>
      <w:r w:rsidRPr="001245EE">
        <w:rPr>
          <w:rFonts w:ascii="Arial" w:hAnsi="Arial" w:cs="Arial"/>
          <w:sz w:val="24"/>
          <w:szCs w:val="24"/>
        </w:rPr>
      </w:r>
      <w:r w:rsidRPr="001245EE">
        <w:rPr>
          <w:rFonts w:ascii="Arial" w:hAnsi="Arial" w:cs="Arial"/>
          <w:sz w:val="24"/>
          <w:szCs w:val="24"/>
        </w:rPr>
        <w:fldChar w:fldCharType="separate"/>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sz w:val="24"/>
          <w:szCs w:val="24"/>
        </w:rPr>
        <w:fldChar w:fldCharType="end"/>
      </w:r>
      <w:bookmarkEnd w:id="9"/>
      <w:r w:rsidRPr="001245EE">
        <w:rPr>
          <w:rFonts w:ascii="Arial" w:hAnsi="Arial" w:cs="Arial"/>
          <w:sz w:val="24"/>
          <w:szCs w:val="24"/>
        </w:rPr>
        <w:t xml:space="preserve"> between the hours of </w:t>
      </w:r>
      <w:r w:rsidRPr="001245EE">
        <w:rPr>
          <w:rFonts w:ascii="Arial" w:hAnsi="Arial" w:cs="Arial"/>
          <w:sz w:val="24"/>
          <w:szCs w:val="24"/>
        </w:rPr>
        <w:fldChar w:fldCharType="begin">
          <w:ffData>
            <w:name w:val="Text3"/>
            <w:enabled/>
            <w:calcOnExit w:val="0"/>
            <w:textInput/>
          </w:ffData>
        </w:fldChar>
      </w:r>
      <w:bookmarkStart w:id="10" w:name="Text3"/>
      <w:r w:rsidRPr="001245EE">
        <w:rPr>
          <w:rFonts w:ascii="Arial" w:hAnsi="Arial" w:cs="Arial"/>
          <w:sz w:val="24"/>
          <w:szCs w:val="24"/>
        </w:rPr>
        <w:instrText xml:space="preserve"> FORMTEXT </w:instrText>
      </w:r>
      <w:r w:rsidRPr="001245EE">
        <w:rPr>
          <w:rFonts w:ascii="Arial" w:hAnsi="Arial" w:cs="Arial"/>
          <w:sz w:val="24"/>
          <w:szCs w:val="24"/>
        </w:rPr>
      </w:r>
      <w:r w:rsidRPr="001245EE">
        <w:rPr>
          <w:rFonts w:ascii="Arial" w:hAnsi="Arial" w:cs="Arial"/>
          <w:sz w:val="24"/>
          <w:szCs w:val="24"/>
        </w:rPr>
        <w:fldChar w:fldCharType="separate"/>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noProof/>
          <w:sz w:val="24"/>
          <w:szCs w:val="24"/>
        </w:rPr>
        <w:t> </w:t>
      </w:r>
      <w:r w:rsidRPr="001245EE">
        <w:rPr>
          <w:rFonts w:ascii="Arial" w:hAnsi="Arial" w:cs="Arial"/>
          <w:sz w:val="24"/>
          <w:szCs w:val="24"/>
        </w:rPr>
        <w:fldChar w:fldCharType="end"/>
      </w:r>
      <w:bookmarkEnd w:id="10"/>
      <w:r w:rsidRPr="001245EE">
        <w:rPr>
          <w:rFonts w:ascii="Arial" w:hAnsi="Arial" w:cs="Arial"/>
          <w:sz w:val="24"/>
          <w:szCs w:val="24"/>
        </w:rPr>
        <w:t>.</w:t>
      </w:r>
      <w:bookmarkEnd w:id="7"/>
    </w:p>
    <w:p w:rsidR="00EB3035" w:rsidRDefault="00EB3035" w:rsidP="001E46C4">
      <w:pPr>
        <w:spacing w:after="0"/>
      </w:pPr>
    </w:p>
    <w:sectPr w:rsidR="00EB3035">
      <w:pgSz w:w="12240" w:h="15840"/>
      <w:pgMar w:top="1440" w:right="1008" w:bottom="1080" w:left="1008"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27"/>
    <w:rsid w:val="001E46C4"/>
    <w:rsid w:val="00364E75"/>
    <w:rsid w:val="00817464"/>
    <w:rsid w:val="00EB3035"/>
    <w:rsid w:val="00F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F3C8B-F40B-47ED-8AE5-651E37FC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Mossman  [DCF]</dc:creator>
  <cp:keywords/>
  <dc:description/>
  <cp:lastModifiedBy>Allen Mossman  [DCF]</cp:lastModifiedBy>
  <cp:revision>3</cp:revision>
  <dcterms:created xsi:type="dcterms:W3CDTF">2017-08-09T15:20:00Z</dcterms:created>
  <dcterms:modified xsi:type="dcterms:W3CDTF">2017-08-11T21:10:00Z</dcterms:modified>
</cp:coreProperties>
</file>