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F255" w14:textId="59B35B8B" w:rsidR="00511A7C" w:rsidRDefault="00A80C5C" w:rsidP="00512132">
      <w:pPr>
        <w:pStyle w:val="Heading1"/>
        <w:jc w:val="center"/>
      </w:pPr>
      <w:r>
        <w:t xml:space="preserve">DCF - </w:t>
      </w:r>
      <w:r w:rsidR="00512132">
        <w:t>Install ImageNow upgrade to Perceptive Content</w:t>
      </w:r>
    </w:p>
    <w:p w14:paraId="779B8DAD" w14:textId="7C68A32D" w:rsidR="00512132" w:rsidRDefault="00512132" w:rsidP="00512132"/>
    <w:p w14:paraId="1333FB4C" w14:textId="77777777" w:rsidR="003911B2" w:rsidRDefault="00512132" w:rsidP="00512132">
      <w:r>
        <w:t xml:space="preserve">Verify the desktop icon you see says “ImageNow” </w:t>
      </w:r>
    </w:p>
    <w:p w14:paraId="35E07E28" w14:textId="0E6D53C9" w:rsidR="003911B2" w:rsidRDefault="00512132" w:rsidP="00512132">
      <w:r>
        <w:t xml:space="preserve"> </w:t>
      </w:r>
      <w:r w:rsidR="003911B2">
        <w:rPr>
          <w:noProof/>
        </w:rPr>
        <w:drawing>
          <wp:inline distT="0" distB="0" distL="0" distR="0" wp14:anchorId="22C7919C" wp14:editId="5D29D407">
            <wp:extent cx="1285875" cy="857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549B5" w14:textId="77777777" w:rsidR="003911B2" w:rsidRDefault="003911B2" w:rsidP="00512132"/>
    <w:p w14:paraId="5548E331" w14:textId="4934ECCD" w:rsidR="00512132" w:rsidRDefault="003911B2" w:rsidP="00512132">
      <w:r>
        <w:t>I</w:t>
      </w:r>
      <w:r w:rsidR="00512132">
        <w:t>f it does – use the start menu to search for Software Center as shown below:</w:t>
      </w:r>
    </w:p>
    <w:p w14:paraId="0E160CD3" w14:textId="16CADE31" w:rsidR="00512132" w:rsidRDefault="00512132" w:rsidP="00512132">
      <w:r w:rsidRPr="00CE00D4">
        <w:rPr>
          <w:noProof/>
        </w:rPr>
        <w:drawing>
          <wp:inline distT="0" distB="0" distL="0" distR="0" wp14:anchorId="11F5A2EB" wp14:editId="163C20DF">
            <wp:extent cx="5164220" cy="426544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56" cy="427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AB2EC" w14:textId="0B451CC9" w:rsidR="00512132" w:rsidRDefault="00512132" w:rsidP="00512132"/>
    <w:p w14:paraId="756DF7AD" w14:textId="12292019" w:rsidR="00512132" w:rsidRDefault="00512132" w:rsidP="00512132">
      <w:r>
        <w:t>Click to open the Software Center – locate the Perceptive with KEES software icon (your software center will have different software listed, but you only need to find the Perceptive with KEES software</w:t>
      </w:r>
      <w:r w:rsidR="00DC0C0E">
        <w:t xml:space="preserve"> shown below</w:t>
      </w:r>
      <w:r>
        <w:t>):</w:t>
      </w:r>
    </w:p>
    <w:p w14:paraId="3F72CAD5" w14:textId="00823F83" w:rsidR="00512132" w:rsidRDefault="00512132" w:rsidP="00512132">
      <w:r>
        <w:rPr>
          <w:noProof/>
        </w:rPr>
        <w:lastRenderedPageBreak/>
        <w:drawing>
          <wp:inline distT="0" distB="0" distL="0" distR="0" wp14:anchorId="50E0541F" wp14:editId="13687056">
            <wp:extent cx="5137260" cy="4380941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524" cy="43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421C" w14:textId="12D6952D" w:rsidR="00512132" w:rsidRDefault="00512132" w:rsidP="00512132"/>
    <w:p w14:paraId="4D25AA5A" w14:textId="77777777" w:rsidR="00512132" w:rsidRDefault="00512132" w:rsidP="00512132"/>
    <w:p w14:paraId="3B997012" w14:textId="4FDE85B1" w:rsidR="00DC0C0E" w:rsidRDefault="00DC0C0E" w:rsidP="00512132">
      <w:r>
        <w:t xml:space="preserve">Click on the Perceptive with KEES icon to open it – then </w:t>
      </w:r>
      <w:r w:rsidRPr="0024367A">
        <w:rPr>
          <w:highlight w:val="yellow"/>
        </w:rPr>
        <w:t>click the Install button</w:t>
      </w:r>
      <w:r>
        <w:t xml:space="preserve"> and wait for the software to install:</w:t>
      </w:r>
      <w:r w:rsidR="003911B2">
        <w:rPr>
          <w:noProof/>
        </w:rPr>
        <w:drawing>
          <wp:inline distT="0" distB="0" distL="0" distR="0" wp14:anchorId="543924FD" wp14:editId="32C715F3">
            <wp:extent cx="4802580" cy="3879520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8190" cy="38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11D8" w14:textId="72B354E5" w:rsidR="003911B2" w:rsidRDefault="003911B2" w:rsidP="00512132"/>
    <w:p w14:paraId="7BFCF6F2" w14:textId="58123EBC" w:rsidR="001012E8" w:rsidRDefault="003911B2" w:rsidP="00512132">
      <w:r>
        <w:lastRenderedPageBreak/>
        <w:t>You will see windows pop up and close themselves out while the software is installing</w:t>
      </w:r>
      <w:r w:rsidR="0024367A">
        <w:t>, this is normal</w:t>
      </w:r>
      <w:r>
        <w:t xml:space="preserve">.  It will take </w:t>
      </w:r>
      <w:r w:rsidR="00484B79">
        <w:t xml:space="preserve">approximately </w:t>
      </w:r>
      <w:r w:rsidR="00381193">
        <w:t>15</w:t>
      </w:r>
      <w:r>
        <w:t xml:space="preserve"> minutes to </w:t>
      </w:r>
      <w:r w:rsidR="00C13140">
        <w:t xml:space="preserve">download and </w:t>
      </w:r>
      <w:r>
        <w:t xml:space="preserve">install </w:t>
      </w:r>
    </w:p>
    <w:p w14:paraId="709512B7" w14:textId="525843A2" w:rsidR="001012E8" w:rsidRDefault="001012E8" w:rsidP="00512132">
      <w:r>
        <w:rPr>
          <w:noProof/>
        </w:rPr>
        <w:drawing>
          <wp:inline distT="0" distB="0" distL="0" distR="0" wp14:anchorId="1F2782A2" wp14:editId="289B01A8">
            <wp:extent cx="5221525" cy="39144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3373" cy="392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8F9BB" w14:textId="77777777" w:rsidR="001012E8" w:rsidRDefault="001012E8" w:rsidP="00512132"/>
    <w:p w14:paraId="64CCD5B1" w14:textId="6C1FCA2F" w:rsidR="003911B2" w:rsidRDefault="003911B2" w:rsidP="00512132">
      <w:r>
        <w:t>Once you see the “Install” button change to “Uninstall” and a new button “Repair”</w:t>
      </w:r>
      <w:r w:rsidR="00C13140">
        <w:t xml:space="preserve"> appear</w:t>
      </w:r>
      <w:r>
        <w:t xml:space="preserve"> – it is </w:t>
      </w:r>
      <w:r w:rsidR="00C13140">
        <w:t>complete,</w:t>
      </w:r>
      <w:r>
        <w:t xml:space="preserve"> and you may close Software Center.</w:t>
      </w:r>
    </w:p>
    <w:p w14:paraId="6375729B" w14:textId="467A86D9" w:rsidR="00DC0C0E" w:rsidRDefault="00381193" w:rsidP="00512132">
      <w:r>
        <w:rPr>
          <w:noProof/>
        </w:rPr>
        <w:drawing>
          <wp:inline distT="0" distB="0" distL="0" distR="0" wp14:anchorId="65940720" wp14:editId="4B6861B6">
            <wp:extent cx="4439750" cy="37770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9577" cy="381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B6155" w14:textId="5A11B5D2" w:rsidR="00DC0C0E" w:rsidRDefault="00DC0C0E" w:rsidP="00512132"/>
    <w:p w14:paraId="74791F1D" w14:textId="062E4FE1" w:rsidR="00DC0C0E" w:rsidRDefault="00DC0C0E" w:rsidP="00512132">
      <w:r>
        <w:lastRenderedPageBreak/>
        <w:t>Once complete, you may close Software Center.  Click to open the Perceptive Content icon on your desktop and verify the following screens:</w:t>
      </w:r>
    </w:p>
    <w:p w14:paraId="39BB3059" w14:textId="50276817" w:rsidR="00DC0C0E" w:rsidRDefault="00DC0C0E" w:rsidP="00512132">
      <w:r w:rsidRPr="00CE00D4">
        <w:rPr>
          <w:noProof/>
        </w:rPr>
        <w:drawing>
          <wp:inline distT="0" distB="0" distL="0" distR="0" wp14:anchorId="37D650FF" wp14:editId="33EE184F">
            <wp:extent cx="1210164" cy="1562732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0164" cy="156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0895" w14:textId="3AFCB374" w:rsidR="00DC0C0E" w:rsidRDefault="00DC0C0E" w:rsidP="00512132"/>
    <w:p w14:paraId="0B7D2FCD" w14:textId="5C9F89F6" w:rsidR="001012E8" w:rsidRDefault="001012E8" w:rsidP="00512132">
      <w:r>
        <w:t>Click Connection Profiles</w:t>
      </w:r>
    </w:p>
    <w:p w14:paraId="465EB094" w14:textId="7A267F30" w:rsidR="00DC0C0E" w:rsidRDefault="003911B2" w:rsidP="00512132">
      <w:r>
        <w:rPr>
          <w:noProof/>
        </w:rPr>
        <w:drawing>
          <wp:inline distT="0" distB="0" distL="0" distR="0" wp14:anchorId="31EA5FCE" wp14:editId="076A35FC">
            <wp:extent cx="5781675" cy="3762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068B6" w14:textId="3652E755" w:rsidR="00DC0C0E" w:rsidRDefault="00DC0C0E" w:rsidP="00512132"/>
    <w:p w14:paraId="25816D57" w14:textId="46851284" w:rsidR="00DC0C0E" w:rsidRDefault="00DC0C0E" w:rsidP="00512132">
      <w:r>
        <w:t>Then at the bottom of the pop-out menu, click Edit Connection Profiles:</w:t>
      </w:r>
    </w:p>
    <w:p w14:paraId="343648E8" w14:textId="18F31C6D" w:rsidR="00DC0C0E" w:rsidRDefault="003911B2" w:rsidP="00512132">
      <w:r>
        <w:rPr>
          <w:noProof/>
        </w:rPr>
        <w:lastRenderedPageBreak/>
        <w:drawing>
          <wp:inline distT="0" distB="0" distL="0" distR="0" wp14:anchorId="41964991" wp14:editId="5C6731B3">
            <wp:extent cx="5213754" cy="2757831"/>
            <wp:effectExtent l="0" t="0" r="635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6668" cy="277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67DE2" w14:textId="39592E5B" w:rsidR="00DC0C0E" w:rsidRDefault="00DC0C0E" w:rsidP="00512132"/>
    <w:p w14:paraId="2D54202B" w14:textId="4227B13C" w:rsidR="00DC0C0E" w:rsidRDefault="00DC0C0E" w:rsidP="00512132">
      <w:r>
        <w:t>Highlight KEES Production and click “Modify” – verify the information is as shown below:</w:t>
      </w:r>
    </w:p>
    <w:p w14:paraId="07C71B80" w14:textId="0FC3BD5D" w:rsidR="00DC0C0E" w:rsidRDefault="00381193" w:rsidP="00512132">
      <w:r>
        <w:rPr>
          <w:noProof/>
        </w:rPr>
        <w:drawing>
          <wp:inline distT="0" distB="0" distL="0" distR="0" wp14:anchorId="6344583F" wp14:editId="1A2EAD5E">
            <wp:extent cx="5131155" cy="347034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2697" cy="349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EEDE1" w14:textId="2AA1C1C1" w:rsidR="00DC0C0E" w:rsidRDefault="00381193" w:rsidP="00512132">
      <w:r>
        <w:t>On the 2</w:t>
      </w:r>
      <w:r w:rsidRPr="00381193">
        <w:rPr>
          <w:vertAlign w:val="superscript"/>
        </w:rPr>
        <w:t>nd</w:t>
      </w:r>
      <w:r>
        <w:t xml:space="preserve"> pop-up </w:t>
      </w:r>
      <w:proofErr w:type="gramStart"/>
      <w:r>
        <w:t>window</w:t>
      </w:r>
      <w:proofErr w:type="gramEnd"/>
      <w:r>
        <w:t xml:space="preserve"> you will see the following information</w:t>
      </w:r>
    </w:p>
    <w:p w14:paraId="1A92D205" w14:textId="02098261" w:rsidR="00381193" w:rsidRDefault="00381193" w:rsidP="00512132">
      <w:r>
        <w:rPr>
          <w:noProof/>
        </w:rPr>
        <w:lastRenderedPageBreak/>
        <w:drawing>
          <wp:inline distT="0" distB="0" distL="0" distR="0" wp14:anchorId="41DB6987" wp14:editId="4D9BB431">
            <wp:extent cx="4547806" cy="3582441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7864" cy="360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9A2E" w14:textId="456E2A6C" w:rsidR="00DC0C0E" w:rsidRDefault="00DC0C0E" w:rsidP="00512132">
      <w:r>
        <w:t>Name:  KEES Production</w:t>
      </w:r>
    </w:p>
    <w:p w14:paraId="2E5E3DD0" w14:textId="3A73F14B" w:rsidR="00DC0C0E" w:rsidRDefault="00DC0C0E" w:rsidP="00512132">
      <w:r>
        <w:t>Server ID:  OKEESWAPP_P01.kees.ecm</w:t>
      </w:r>
    </w:p>
    <w:p w14:paraId="0CFC8E36" w14:textId="224E4DFE" w:rsidR="00DC0C0E" w:rsidRDefault="00DC0C0E" w:rsidP="00512132">
      <w:r>
        <w:t>Port Number:  6000</w:t>
      </w:r>
    </w:p>
    <w:p w14:paraId="3112D044" w14:textId="22C591DF" w:rsidR="00DC0C0E" w:rsidRDefault="00DC0C0E" w:rsidP="00512132">
      <w:r>
        <w:t>Click OK, then OK again to close those open pop-out windows and log into Perceptive Content 7</w:t>
      </w:r>
    </w:p>
    <w:p w14:paraId="1079ED95" w14:textId="309C313D" w:rsidR="00DC0C0E" w:rsidRDefault="00DC0C0E" w:rsidP="00512132"/>
    <w:p w14:paraId="7319CF44" w14:textId="6B86337C" w:rsidR="00DC0C0E" w:rsidRPr="00512132" w:rsidRDefault="00DC0C0E" w:rsidP="00512132">
      <w:r>
        <w:t xml:space="preserve">If you have any problems with this installation and/or instructions, please send a ticket to </w:t>
      </w:r>
      <w:hyperlink r:id="rId15" w:history="1">
        <w:r w:rsidRPr="00410D27">
          <w:rPr>
            <w:rStyle w:val="Hyperlink"/>
          </w:rPr>
          <w:t>EBITSM@ks.gov</w:t>
        </w:r>
      </w:hyperlink>
      <w:r>
        <w:t xml:space="preserve"> and we will get with you to assist.</w:t>
      </w:r>
    </w:p>
    <w:sectPr w:rsidR="00DC0C0E" w:rsidRPr="00512132" w:rsidSect="001012E8">
      <w:pgSz w:w="12240" w:h="15840"/>
      <w:pgMar w:top="36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32"/>
    <w:rsid w:val="000E3257"/>
    <w:rsid w:val="001012E8"/>
    <w:rsid w:val="0024367A"/>
    <w:rsid w:val="00381193"/>
    <w:rsid w:val="003911B2"/>
    <w:rsid w:val="00484B79"/>
    <w:rsid w:val="00512132"/>
    <w:rsid w:val="009C77A1"/>
    <w:rsid w:val="00A80C5C"/>
    <w:rsid w:val="00C13140"/>
    <w:rsid w:val="00C51123"/>
    <w:rsid w:val="00DC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CC4D"/>
  <w15:chartTrackingRefBased/>
  <w15:docId w15:val="{1225AC27-B87B-46DE-ADEC-796859CE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0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EBITSM@ks.gov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Robinson  [HS-EBIT]</dc:creator>
  <cp:keywords/>
  <dc:description/>
  <cp:lastModifiedBy>Pamela Mckinsey</cp:lastModifiedBy>
  <cp:revision>2</cp:revision>
  <dcterms:created xsi:type="dcterms:W3CDTF">2021-12-02T21:36:00Z</dcterms:created>
  <dcterms:modified xsi:type="dcterms:W3CDTF">2021-12-02T21:36:00Z</dcterms:modified>
</cp:coreProperties>
</file>